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7695" w14:textId="38E14E5A" w:rsidR="008A1924" w:rsidRDefault="008A1924" w:rsidP="008A1924">
      <w:pPr>
        <w:jc w:val="center"/>
        <w:rPr>
          <w:rFonts w:ascii="Century Gothic" w:hAnsi="Century Gothic"/>
          <w:sz w:val="40"/>
          <w:szCs w:val="40"/>
        </w:rPr>
      </w:pPr>
      <w:r w:rsidRPr="008A1924">
        <w:rPr>
          <w:rFonts w:ascii="Century Gothic" w:hAnsi="Century Gothic"/>
          <w:sz w:val="40"/>
          <w:szCs w:val="40"/>
        </w:rPr>
        <w:t>PTC Meeting October</w:t>
      </w:r>
    </w:p>
    <w:p w14:paraId="3687A0EC" w14:textId="7A910158" w:rsidR="008A1924" w:rsidRDefault="00C87EF3" w:rsidP="00FA5C9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A5C99">
        <w:rPr>
          <w:rFonts w:ascii="Century Gothic" w:hAnsi="Century Gothic"/>
          <w:sz w:val="28"/>
          <w:szCs w:val="28"/>
        </w:rPr>
        <w:t>Mission statement</w:t>
      </w:r>
    </w:p>
    <w:p w14:paraId="24F56D04" w14:textId="77777777" w:rsidR="009544CA" w:rsidRDefault="005738C7" w:rsidP="009544C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Open Forum-</w:t>
      </w:r>
      <w:r w:rsidR="008C6DB9">
        <w:rPr>
          <w:rFonts w:ascii="Century Gothic" w:hAnsi="Century Gothic"/>
          <w:sz w:val="28"/>
          <w:szCs w:val="28"/>
        </w:rPr>
        <w:t xml:space="preserve"> </w:t>
      </w:r>
    </w:p>
    <w:p w14:paraId="6CFA5FCC" w14:textId="6D22306A" w:rsidR="008C6DB9" w:rsidRDefault="009544CA" w:rsidP="009544CA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~ </w:t>
      </w:r>
      <w:r w:rsidR="008C6DB9" w:rsidRPr="009544CA">
        <w:rPr>
          <w:rFonts w:ascii="Century Gothic" w:hAnsi="Century Gothic"/>
          <w:sz w:val="28"/>
          <w:szCs w:val="28"/>
        </w:rPr>
        <w:t>Girls on the Run</w:t>
      </w:r>
      <w:r w:rsidR="00161417" w:rsidRPr="009544CA">
        <w:rPr>
          <w:rFonts w:ascii="Century Gothic" w:hAnsi="Century Gothic"/>
          <w:sz w:val="28"/>
          <w:szCs w:val="28"/>
        </w:rPr>
        <w:t>- we would like to bring this program/curriculum to Most Holy Rosary!</w:t>
      </w:r>
      <w:r>
        <w:rPr>
          <w:rFonts w:ascii="Century Gothic" w:hAnsi="Century Gothic"/>
          <w:sz w:val="28"/>
          <w:szCs w:val="28"/>
        </w:rPr>
        <w:t xml:space="preserve">  If you are interested in volunteering in a coach position, please reach out to Mrs. Stone! </w:t>
      </w:r>
      <w:r w:rsidRPr="009544CA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FAB569" w14:textId="569C2FC1" w:rsidR="006A0336" w:rsidRDefault="006A0336" w:rsidP="006A033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Principal</w:t>
      </w:r>
      <w:r w:rsidR="00CF04F2">
        <w:rPr>
          <w:rFonts w:ascii="Century Gothic" w:hAnsi="Century Gothic"/>
          <w:sz w:val="28"/>
          <w:szCs w:val="28"/>
        </w:rPr>
        <w:t>’s Report-</w:t>
      </w:r>
    </w:p>
    <w:p w14:paraId="789A5848" w14:textId="77777777" w:rsidR="00E51D6E" w:rsidRDefault="00E51D6E" w:rsidP="00CF04F2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~ </w:t>
      </w:r>
      <w:r w:rsidR="00CF04F2">
        <w:rPr>
          <w:rFonts w:ascii="Century Gothic" w:hAnsi="Century Gothic"/>
          <w:sz w:val="28"/>
          <w:szCs w:val="28"/>
        </w:rPr>
        <w:t>Parade</w:t>
      </w:r>
      <w:r w:rsidR="00746EC1">
        <w:rPr>
          <w:rFonts w:ascii="Century Gothic" w:hAnsi="Century Gothic"/>
          <w:sz w:val="28"/>
          <w:szCs w:val="28"/>
        </w:rPr>
        <w:t xml:space="preserve"> will be on 10/29/21</w:t>
      </w:r>
      <w:r w:rsidR="00CF04F2">
        <w:rPr>
          <w:rFonts w:ascii="Century Gothic" w:hAnsi="Century Gothic"/>
          <w:sz w:val="28"/>
          <w:szCs w:val="28"/>
        </w:rPr>
        <w:t xml:space="preserve">- hopefully we will have good weather! Scholars bring in </w:t>
      </w:r>
      <w:r w:rsidR="00746EC1">
        <w:rPr>
          <w:rFonts w:ascii="Century Gothic" w:hAnsi="Century Gothic"/>
          <w:sz w:val="28"/>
          <w:szCs w:val="28"/>
        </w:rPr>
        <w:t>their costumes to school.</w:t>
      </w:r>
    </w:p>
    <w:p w14:paraId="2A8CAE39" w14:textId="01771CB2" w:rsidR="00E75813" w:rsidRDefault="00742326" w:rsidP="00CF04F2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~ </w:t>
      </w:r>
      <w:r w:rsidR="00020062">
        <w:rPr>
          <w:rFonts w:ascii="Century Gothic" w:hAnsi="Century Gothic"/>
          <w:sz w:val="28"/>
          <w:szCs w:val="28"/>
        </w:rPr>
        <w:t xml:space="preserve">We will be having a pumpkin </w:t>
      </w:r>
      <w:r w:rsidR="004C5E23">
        <w:rPr>
          <w:rFonts w:ascii="Century Gothic" w:hAnsi="Century Gothic"/>
          <w:sz w:val="28"/>
          <w:szCs w:val="28"/>
        </w:rPr>
        <w:t>p</w:t>
      </w:r>
      <w:r w:rsidR="00020062">
        <w:rPr>
          <w:rFonts w:ascii="Century Gothic" w:hAnsi="Century Gothic"/>
          <w:sz w:val="28"/>
          <w:szCs w:val="28"/>
        </w:rPr>
        <w:t>atch</w:t>
      </w:r>
      <w:r w:rsidR="004C5E23">
        <w:rPr>
          <w:rFonts w:ascii="Century Gothic" w:hAnsi="Century Gothic"/>
          <w:sz w:val="28"/>
          <w:szCs w:val="28"/>
        </w:rPr>
        <w:t xml:space="preserve"> coming to Most Holy Rosary!</w:t>
      </w:r>
      <w:r w:rsidR="00EF42C3">
        <w:rPr>
          <w:rFonts w:ascii="Century Gothic" w:hAnsi="Century Gothic"/>
          <w:sz w:val="28"/>
          <w:szCs w:val="28"/>
        </w:rPr>
        <w:t xml:space="preserve"> We will be having several fun activities</w:t>
      </w:r>
      <w:r w:rsidR="00E75813">
        <w:rPr>
          <w:rFonts w:ascii="Century Gothic" w:hAnsi="Century Gothic"/>
          <w:sz w:val="28"/>
          <w:szCs w:val="28"/>
        </w:rPr>
        <w:t xml:space="preserve"> in conjunction with the pumpkin patch! </w:t>
      </w:r>
      <w:r w:rsidR="00F80D38">
        <w:rPr>
          <w:rFonts w:ascii="Century Gothic" w:hAnsi="Century Gothic"/>
          <w:sz w:val="28"/>
          <w:szCs w:val="28"/>
        </w:rPr>
        <w:t>Scholars will be able to have this opportunity</w:t>
      </w:r>
      <w:r w:rsidR="00A05409">
        <w:rPr>
          <w:rFonts w:ascii="Century Gothic" w:hAnsi="Century Gothic"/>
          <w:sz w:val="28"/>
          <w:szCs w:val="28"/>
        </w:rPr>
        <w:t xml:space="preserve"> to “visit the patch”</w:t>
      </w:r>
      <w:r w:rsidR="00F80D38">
        <w:rPr>
          <w:rFonts w:ascii="Century Gothic" w:hAnsi="Century Gothic"/>
          <w:sz w:val="28"/>
          <w:szCs w:val="28"/>
        </w:rPr>
        <w:t xml:space="preserve"> throughout </w:t>
      </w:r>
      <w:r w:rsidR="003064C0">
        <w:rPr>
          <w:rFonts w:ascii="Century Gothic" w:hAnsi="Century Gothic"/>
          <w:sz w:val="28"/>
          <w:szCs w:val="28"/>
        </w:rPr>
        <w:t>all</w:t>
      </w:r>
      <w:r w:rsidR="00F80D38">
        <w:rPr>
          <w:rFonts w:ascii="Century Gothic" w:hAnsi="Century Gothic"/>
          <w:sz w:val="28"/>
          <w:szCs w:val="28"/>
        </w:rPr>
        <w:t xml:space="preserve"> next week</w:t>
      </w:r>
      <w:r w:rsidR="00A05409">
        <w:rPr>
          <w:rFonts w:ascii="Century Gothic" w:hAnsi="Century Gothic"/>
          <w:sz w:val="28"/>
          <w:szCs w:val="28"/>
        </w:rPr>
        <w:t xml:space="preserve">. </w:t>
      </w:r>
    </w:p>
    <w:p w14:paraId="40E0E5EA" w14:textId="1B7D7263" w:rsidR="00CF04F2" w:rsidRDefault="00E75813" w:rsidP="00CF04F2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~ </w:t>
      </w:r>
      <w:r w:rsidR="000E174F">
        <w:rPr>
          <w:rFonts w:ascii="Century Gothic" w:hAnsi="Century Gothic"/>
          <w:sz w:val="28"/>
          <w:szCs w:val="28"/>
        </w:rPr>
        <w:t>6</w:t>
      </w:r>
      <w:r w:rsidR="000E174F" w:rsidRPr="000E174F">
        <w:rPr>
          <w:rFonts w:ascii="Century Gothic" w:hAnsi="Century Gothic"/>
          <w:sz w:val="28"/>
          <w:szCs w:val="28"/>
          <w:vertAlign w:val="superscript"/>
        </w:rPr>
        <w:t>th</w:t>
      </w:r>
      <w:r w:rsidR="000E174F">
        <w:rPr>
          <w:rFonts w:ascii="Century Gothic" w:hAnsi="Century Gothic"/>
          <w:sz w:val="28"/>
          <w:szCs w:val="28"/>
        </w:rPr>
        <w:t xml:space="preserve"> grade will be providing lunch for our amazing staff!! They will be providing a taco bar! Yum!</w:t>
      </w:r>
      <w:r w:rsidR="00746EC1">
        <w:rPr>
          <w:rFonts w:ascii="Century Gothic" w:hAnsi="Century Gothic"/>
          <w:sz w:val="28"/>
          <w:szCs w:val="28"/>
        </w:rPr>
        <w:t xml:space="preserve"> </w:t>
      </w:r>
    </w:p>
    <w:p w14:paraId="3699FD2F" w14:textId="295D25A0" w:rsidR="00B631C6" w:rsidRDefault="00B631C6" w:rsidP="00CF04F2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~Basketball</w:t>
      </w:r>
      <w:r w:rsidR="003B6FA8">
        <w:rPr>
          <w:rFonts w:ascii="Century Gothic" w:hAnsi="Century Gothic"/>
          <w:sz w:val="28"/>
          <w:szCs w:val="28"/>
        </w:rPr>
        <w:t xml:space="preserve"> (</w:t>
      </w:r>
      <w:r w:rsidR="003D2881">
        <w:rPr>
          <w:rFonts w:ascii="Century Gothic" w:hAnsi="Century Gothic"/>
          <w:sz w:val="28"/>
          <w:szCs w:val="28"/>
        </w:rPr>
        <w:t xml:space="preserve">possibly) </w:t>
      </w:r>
      <w:r>
        <w:rPr>
          <w:rFonts w:ascii="Century Gothic" w:hAnsi="Century Gothic"/>
          <w:sz w:val="28"/>
          <w:szCs w:val="28"/>
        </w:rPr>
        <w:t>coming to Most Holy Rosary-</w:t>
      </w:r>
      <w:r w:rsidR="00AF72B4">
        <w:rPr>
          <w:rFonts w:ascii="Century Gothic" w:hAnsi="Century Gothic"/>
          <w:sz w:val="28"/>
          <w:szCs w:val="28"/>
        </w:rPr>
        <w:t xml:space="preserve"> we will need coaches</w:t>
      </w:r>
      <w:r w:rsidR="003C16D6">
        <w:rPr>
          <w:rFonts w:ascii="Century Gothic" w:hAnsi="Century Gothic"/>
          <w:sz w:val="28"/>
          <w:szCs w:val="28"/>
        </w:rPr>
        <w:t xml:space="preserve">, please reach out if you are </w:t>
      </w:r>
      <w:r w:rsidR="00B75DC6">
        <w:rPr>
          <w:rFonts w:ascii="Century Gothic" w:hAnsi="Century Gothic"/>
          <w:sz w:val="28"/>
          <w:szCs w:val="28"/>
        </w:rPr>
        <w:t>interested</w:t>
      </w:r>
      <w:r w:rsidR="003C16D6">
        <w:rPr>
          <w:rFonts w:ascii="Century Gothic" w:hAnsi="Century Gothic"/>
          <w:sz w:val="28"/>
          <w:szCs w:val="28"/>
        </w:rPr>
        <w:t>!</w:t>
      </w:r>
      <w:r w:rsidR="00C53793">
        <w:rPr>
          <w:rFonts w:ascii="Century Gothic" w:hAnsi="Century Gothic"/>
          <w:sz w:val="28"/>
          <w:szCs w:val="28"/>
        </w:rPr>
        <w:t xml:space="preserve"> </w:t>
      </w:r>
    </w:p>
    <w:p w14:paraId="4341B8F5" w14:textId="35A2D3FB" w:rsidR="003D2881" w:rsidRDefault="003D2881" w:rsidP="00CF04F2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~Virtues</w:t>
      </w:r>
      <w:r w:rsidR="006F4025">
        <w:rPr>
          <w:rFonts w:ascii="Century Gothic" w:hAnsi="Century Gothic"/>
          <w:sz w:val="28"/>
          <w:szCs w:val="28"/>
        </w:rPr>
        <w:t xml:space="preserve"> Program</w:t>
      </w:r>
      <w:r w:rsidR="00446B5E">
        <w:rPr>
          <w:rFonts w:ascii="Century Gothic" w:hAnsi="Century Gothic"/>
          <w:sz w:val="28"/>
          <w:szCs w:val="28"/>
        </w:rPr>
        <w:t>-</w:t>
      </w:r>
      <w:r w:rsidR="00F64A49">
        <w:rPr>
          <w:rFonts w:ascii="Century Gothic" w:hAnsi="Century Gothic"/>
          <w:sz w:val="28"/>
          <w:szCs w:val="28"/>
        </w:rPr>
        <w:t xml:space="preserve"> </w:t>
      </w:r>
      <w:r w:rsidR="00A562D1">
        <w:rPr>
          <w:rFonts w:ascii="Century Gothic" w:hAnsi="Century Gothic"/>
          <w:sz w:val="28"/>
          <w:szCs w:val="28"/>
        </w:rPr>
        <w:t>Scholars</w:t>
      </w:r>
      <w:r w:rsidR="00FA6EE9">
        <w:rPr>
          <w:rFonts w:ascii="Century Gothic" w:hAnsi="Century Gothic"/>
          <w:sz w:val="28"/>
          <w:szCs w:val="28"/>
        </w:rPr>
        <w:t xml:space="preserve"> </w:t>
      </w:r>
      <w:r w:rsidR="0036115F">
        <w:rPr>
          <w:rFonts w:ascii="Century Gothic" w:hAnsi="Century Gothic"/>
          <w:sz w:val="28"/>
          <w:szCs w:val="28"/>
        </w:rPr>
        <w:t xml:space="preserve">are actively engaged every day with our </w:t>
      </w:r>
      <w:r w:rsidR="00B22C16">
        <w:rPr>
          <w:rFonts w:ascii="Century Gothic" w:hAnsi="Century Gothic"/>
          <w:sz w:val="28"/>
          <w:szCs w:val="28"/>
        </w:rPr>
        <w:t xml:space="preserve">Virtues Program.  Scholars </w:t>
      </w:r>
      <w:r w:rsidR="0036192B">
        <w:rPr>
          <w:rFonts w:ascii="Century Gothic" w:hAnsi="Century Gothic"/>
          <w:sz w:val="28"/>
          <w:szCs w:val="28"/>
        </w:rPr>
        <w:t>learn about these character-building skills each week</w:t>
      </w:r>
      <w:r w:rsidR="007E2155">
        <w:rPr>
          <w:rFonts w:ascii="Century Gothic" w:hAnsi="Century Gothic"/>
          <w:sz w:val="28"/>
          <w:szCs w:val="28"/>
        </w:rPr>
        <w:t xml:space="preserve"> such as c</w:t>
      </w:r>
      <w:r w:rsidR="00F64A49">
        <w:rPr>
          <w:rFonts w:ascii="Century Gothic" w:hAnsi="Century Gothic"/>
          <w:sz w:val="28"/>
          <w:szCs w:val="28"/>
        </w:rPr>
        <w:t xml:space="preserve">ourtesy, </w:t>
      </w:r>
      <w:r w:rsidR="007E2155">
        <w:rPr>
          <w:rFonts w:ascii="Century Gothic" w:hAnsi="Century Gothic"/>
          <w:sz w:val="28"/>
          <w:szCs w:val="28"/>
        </w:rPr>
        <w:t>f</w:t>
      </w:r>
      <w:r w:rsidR="00F64A49">
        <w:rPr>
          <w:rFonts w:ascii="Century Gothic" w:hAnsi="Century Gothic"/>
          <w:sz w:val="28"/>
          <w:szCs w:val="28"/>
        </w:rPr>
        <w:t>oresight</w:t>
      </w:r>
      <w:r w:rsidR="007E2155">
        <w:rPr>
          <w:rFonts w:ascii="Century Gothic" w:hAnsi="Century Gothic"/>
          <w:sz w:val="28"/>
          <w:szCs w:val="28"/>
        </w:rPr>
        <w:t>, responsibility, just to name a few</w:t>
      </w:r>
      <w:r w:rsidR="00FF0856">
        <w:rPr>
          <w:rFonts w:ascii="Century Gothic" w:hAnsi="Century Gothic"/>
          <w:sz w:val="28"/>
          <w:szCs w:val="28"/>
        </w:rPr>
        <w:t>! When you are in the car with your kiddo or sitting around the table, ask them what the virtue of the week i</w:t>
      </w:r>
      <w:r w:rsidR="000637C7">
        <w:rPr>
          <w:rFonts w:ascii="Century Gothic" w:hAnsi="Century Gothic"/>
          <w:sz w:val="28"/>
          <w:szCs w:val="28"/>
        </w:rPr>
        <w:t>s</w:t>
      </w:r>
      <w:r w:rsidR="00534154">
        <w:rPr>
          <w:rFonts w:ascii="Century Gothic" w:hAnsi="Century Gothic"/>
          <w:sz w:val="28"/>
          <w:szCs w:val="28"/>
        </w:rPr>
        <w:t>! Building that school to home connection is such a treasure.</w:t>
      </w:r>
      <w:r w:rsidR="002F5C17">
        <w:rPr>
          <w:rFonts w:ascii="Century Gothic" w:hAnsi="Century Gothic"/>
          <w:sz w:val="28"/>
          <w:szCs w:val="28"/>
        </w:rPr>
        <w:t xml:space="preserve"> </w:t>
      </w:r>
    </w:p>
    <w:p w14:paraId="38195E17" w14:textId="519487DE" w:rsidR="00F24EEF" w:rsidRDefault="002B2029" w:rsidP="00CF04F2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</w:t>
      </w:r>
      <w:r w:rsidR="007B2AF0">
        <w:rPr>
          <w:rFonts w:ascii="Century Gothic" w:hAnsi="Century Gothic"/>
          <w:sz w:val="28"/>
          <w:szCs w:val="28"/>
        </w:rPr>
        <w:t>Reading at home</w:t>
      </w:r>
      <w:r w:rsidR="00F24EEF">
        <w:rPr>
          <w:rFonts w:ascii="Century Gothic" w:hAnsi="Century Gothic"/>
          <w:sz w:val="28"/>
          <w:szCs w:val="28"/>
        </w:rPr>
        <w:t xml:space="preserve"> with your child- w</w:t>
      </w:r>
      <w:r w:rsidR="007D6BDB">
        <w:rPr>
          <w:rFonts w:ascii="Century Gothic" w:hAnsi="Century Gothic"/>
          <w:sz w:val="28"/>
          <w:szCs w:val="28"/>
        </w:rPr>
        <w:t xml:space="preserve">hen reading with your child, think of meaningful and purposeful </w:t>
      </w:r>
      <w:r w:rsidR="00F3402E">
        <w:rPr>
          <w:rFonts w:ascii="Century Gothic" w:hAnsi="Century Gothic"/>
          <w:sz w:val="28"/>
          <w:szCs w:val="28"/>
        </w:rPr>
        <w:t>questions to gain a deeper understanding and build comprehension.</w:t>
      </w:r>
    </w:p>
    <w:p w14:paraId="4A2D3A1F" w14:textId="5A46AD53" w:rsidR="003064C0" w:rsidRDefault="00C1391A" w:rsidP="00CF04F2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~Band – if your child is interested in band please reach out to Mrs. Stone.</w:t>
      </w:r>
    </w:p>
    <w:p w14:paraId="64741F05" w14:textId="61ECA9EB" w:rsidR="00C1391A" w:rsidRDefault="00C1391A" w:rsidP="00CF04F2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~Student Council-</w:t>
      </w:r>
      <w:r w:rsidR="000E727F">
        <w:rPr>
          <w:rFonts w:ascii="Century Gothic" w:hAnsi="Century Gothic"/>
          <w:sz w:val="28"/>
          <w:szCs w:val="28"/>
        </w:rPr>
        <w:t xml:space="preserve"> if your child is interested in student council, they first need a teacher recommendation along with then being chosen by their peers.  Scholars will be </w:t>
      </w:r>
      <w:r w:rsidR="000F345B">
        <w:rPr>
          <w:rFonts w:ascii="Century Gothic" w:hAnsi="Century Gothic"/>
          <w:sz w:val="28"/>
          <w:szCs w:val="28"/>
        </w:rPr>
        <w:t>providing</w:t>
      </w:r>
      <w:r w:rsidR="000E727F">
        <w:rPr>
          <w:rFonts w:ascii="Century Gothic" w:hAnsi="Century Gothic"/>
          <w:sz w:val="28"/>
          <w:szCs w:val="28"/>
        </w:rPr>
        <w:t xml:space="preserve"> ideas for </w:t>
      </w:r>
      <w:r w:rsidR="000F345B">
        <w:rPr>
          <w:rFonts w:ascii="Century Gothic" w:hAnsi="Century Gothic"/>
          <w:sz w:val="28"/>
          <w:szCs w:val="28"/>
        </w:rPr>
        <w:t xml:space="preserve">school </w:t>
      </w:r>
      <w:r w:rsidR="000E727F">
        <w:rPr>
          <w:rFonts w:ascii="Century Gothic" w:hAnsi="Century Gothic"/>
          <w:sz w:val="28"/>
          <w:szCs w:val="28"/>
        </w:rPr>
        <w:t>projects</w:t>
      </w:r>
      <w:r w:rsidR="000F345B">
        <w:rPr>
          <w:rFonts w:ascii="Century Gothic" w:hAnsi="Century Gothic"/>
          <w:sz w:val="28"/>
          <w:szCs w:val="28"/>
        </w:rPr>
        <w:t>,</w:t>
      </w:r>
      <w:r w:rsidR="000E727F">
        <w:rPr>
          <w:rFonts w:ascii="Century Gothic" w:hAnsi="Century Gothic"/>
          <w:sz w:val="28"/>
          <w:szCs w:val="28"/>
        </w:rPr>
        <w:t xml:space="preserve"> community projects, </w:t>
      </w:r>
      <w:r w:rsidR="00965E03">
        <w:rPr>
          <w:rFonts w:ascii="Century Gothic" w:hAnsi="Century Gothic"/>
          <w:sz w:val="28"/>
          <w:szCs w:val="28"/>
        </w:rPr>
        <w:t>sell</w:t>
      </w:r>
      <w:r w:rsidR="000F345B">
        <w:rPr>
          <w:rFonts w:ascii="Century Gothic" w:hAnsi="Century Gothic"/>
          <w:sz w:val="28"/>
          <w:szCs w:val="28"/>
        </w:rPr>
        <w:t>ing</w:t>
      </w:r>
      <w:r w:rsidR="00965E03">
        <w:rPr>
          <w:rFonts w:ascii="Century Gothic" w:hAnsi="Century Gothic"/>
          <w:sz w:val="28"/>
          <w:szCs w:val="28"/>
        </w:rPr>
        <w:t xml:space="preserve"> ice cream on </w:t>
      </w:r>
      <w:r w:rsidR="00965E03">
        <w:rPr>
          <w:rFonts w:ascii="Century Gothic" w:hAnsi="Century Gothic"/>
          <w:sz w:val="28"/>
          <w:szCs w:val="28"/>
        </w:rPr>
        <w:lastRenderedPageBreak/>
        <w:t>Fridays, lead tours at our school, leadership activities</w:t>
      </w:r>
      <w:r w:rsidR="004F6E1D">
        <w:rPr>
          <w:rFonts w:ascii="Century Gothic" w:hAnsi="Century Gothic"/>
          <w:sz w:val="28"/>
          <w:szCs w:val="28"/>
        </w:rPr>
        <w:t xml:space="preserve"> representing their class</w:t>
      </w:r>
      <w:r w:rsidR="00965E03">
        <w:rPr>
          <w:rFonts w:ascii="Century Gothic" w:hAnsi="Century Gothic"/>
          <w:sz w:val="28"/>
          <w:szCs w:val="28"/>
        </w:rPr>
        <w:t>, and so much more!</w:t>
      </w:r>
      <w:r w:rsidR="000F345B">
        <w:rPr>
          <w:rFonts w:ascii="Century Gothic" w:hAnsi="Century Gothic"/>
          <w:sz w:val="28"/>
          <w:szCs w:val="28"/>
        </w:rPr>
        <w:t xml:space="preserve"> If your child </w:t>
      </w:r>
      <w:r w:rsidR="007631D7">
        <w:rPr>
          <w:rFonts w:ascii="Century Gothic" w:hAnsi="Century Gothic"/>
          <w:sz w:val="28"/>
          <w:szCs w:val="28"/>
        </w:rPr>
        <w:t>is interested, please reach out to Mrs. Stone.</w:t>
      </w:r>
    </w:p>
    <w:p w14:paraId="4F3F7AEE" w14:textId="691BD1DC" w:rsidR="00BB0895" w:rsidRDefault="004372B9" w:rsidP="00CF04F2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~Substitutes – </w:t>
      </w:r>
      <w:r w:rsidR="00751668">
        <w:rPr>
          <w:rFonts w:ascii="Century Gothic" w:hAnsi="Century Gothic"/>
          <w:sz w:val="28"/>
          <w:szCs w:val="28"/>
        </w:rPr>
        <w:t xml:space="preserve">if anyone knows of a person that may be qualified to be a substitute teacher, please let the school know! We would love to have a </w:t>
      </w:r>
      <w:r w:rsidR="008975AA">
        <w:rPr>
          <w:rFonts w:ascii="Century Gothic" w:hAnsi="Century Gothic"/>
          <w:sz w:val="28"/>
          <w:szCs w:val="28"/>
        </w:rPr>
        <w:t>person that can sub that the scholars will become familiar with.</w:t>
      </w:r>
    </w:p>
    <w:p w14:paraId="66B1BBC0" w14:textId="1B8E2B21" w:rsidR="004F2D71" w:rsidRDefault="00F3402E" w:rsidP="00CF04F2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</w:p>
    <w:p w14:paraId="523FC58A" w14:textId="4A992D43" w:rsidR="00A05409" w:rsidRDefault="00A05409" w:rsidP="006D78F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78F5">
        <w:rPr>
          <w:rFonts w:ascii="Century Gothic" w:hAnsi="Century Gothic"/>
          <w:sz w:val="28"/>
          <w:szCs w:val="28"/>
        </w:rPr>
        <w:t>Teacher’s Report</w:t>
      </w:r>
      <w:r w:rsidR="006D78F5" w:rsidRPr="006D78F5">
        <w:rPr>
          <w:rFonts w:ascii="Century Gothic" w:hAnsi="Century Gothic"/>
          <w:sz w:val="28"/>
          <w:szCs w:val="28"/>
        </w:rPr>
        <w:t>-</w:t>
      </w:r>
    </w:p>
    <w:p w14:paraId="6CDD10F3" w14:textId="2F7DF397" w:rsidR="001B035E" w:rsidRPr="00AC2559" w:rsidRDefault="006D78F5" w:rsidP="00AC2559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~Donations to the art is always welcome! Especially metallic paint! </w:t>
      </w:r>
    </w:p>
    <w:p w14:paraId="47449539" w14:textId="408B44B9" w:rsidR="00DC0B64" w:rsidRDefault="00DC0B64" w:rsidP="00AC255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C2559">
        <w:rPr>
          <w:rFonts w:ascii="Century Gothic" w:hAnsi="Century Gothic"/>
          <w:sz w:val="28"/>
          <w:szCs w:val="28"/>
        </w:rPr>
        <w:t xml:space="preserve">Taste of </w:t>
      </w:r>
      <w:r w:rsidR="00B631C6" w:rsidRPr="00AC2559">
        <w:rPr>
          <w:rFonts w:ascii="Century Gothic" w:hAnsi="Century Gothic"/>
          <w:sz w:val="28"/>
          <w:szCs w:val="28"/>
        </w:rPr>
        <w:t>Strathmore</w:t>
      </w:r>
      <w:r w:rsidRPr="00AC2559">
        <w:rPr>
          <w:rFonts w:ascii="Century Gothic" w:hAnsi="Century Gothic"/>
          <w:sz w:val="28"/>
          <w:szCs w:val="28"/>
        </w:rPr>
        <w:t xml:space="preserve"> tickets- keep selling! Tickets need to be handed in </w:t>
      </w:r>
      <w:r w:rsidR="00AC2559" w:rsidRPr="00AC2559">
        <w:rPr>
          <w:rFonts w:ascii="Century Gothic" w:hAnsi="Century Gothic"/>
          <w:sz w:val="28"/>
          <w:szCs w:val="28"/>
        </w:rPr>
        <w:t>by December 1</w:t>
      </w:r>
      <w:r w:rsidR="00AC2559" w:rsidRPr="00AC2559">
        <w:rPr>
          <w:rFonts w:ascii="Century Gothic" w:hAnsi="Century Gothic"/>
          <w:sz w:val="28"/>
          <w:szCs w:val="28"/>
          <w:vertAlign w:val="superscript"/>
        </w:rPr>
        <w:t>st</w:t>
      </w:r>
      <w:r w:rsidR="00AC2559" w:rsidRPr="00AC2559">
        <w:rPr>
          <w:rFonts w:ascii="Century Gothic" w:hAnsi="Century Gothic"/>
          <w:sz w:val="28"/>
          <w:szCs w:val="28"/>
        </w:rPr>
        <w:t>.</w:t>
      </w:r>
    </w:p>
    <w:p w14:paraId="39D840D4" w14:textId="34D98842" w:rsidR="00E24D25" w:rsidRDefault="00E24D25" w:rsidP="00AC255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Don’t forget to wear </w:t>
      </w:r>
      <w:r w:rsidR="002418E8">
        <w:rPr>
          <w:rFonts w:ascii="Century Gothic" w:hAnsi="Century Gothic"/>
          <w:sz w:val="28"/>
          <w:szCs w:val="28"/>
        </w:rPr>
        <w:t xml:space="preserve">something </w:t>
      </w:r>
      <w:r>
        <w:rPr>
          <w:rFonts w:ascii="Century Gothic" w:hAnsi="Century Gothic"/>
          <w:sz w:val="28"/>
          <w:szCs w:val="28"/>
        </w:rPr>
        <w:t>PINK for our fundraiser “PINK OUT”.</w:t>
      </w:r>
      <w:r w:rsidR="002418E8">
        <w:rPr>
          <w:rFonts w:ascii="Century Gothic" w:hAnsi="Century Gothic"/>
          <w:sz w:val="28"/>
          <w:szCs w:val="28"/>
        </w:rPr>
        <w:t xml:space="preserve">  This dress-down day is to demonstrate our unity in fighting </w:t>
      </w:r>
      <w:r w:rsidR="00287403">
        <w:rPr>
          <w:rFonts w:ascii="Century Gothic" w:hAnsi="Century Gothic"/>
          <w:sz w:val="28"/>
          <w:szCs w:val="28"/>
        </w:rPr>
        <w:t xml:space="preserve">and supporting breast cancer. All scholars need to bring in </w:t>
      </w:r>
      <w:r w:rsidR="00B23763">
        <w:rPr>
          <w:rFonts w:ascii="Century Gothic" w:hAnsi="Century Gothic"/>
          <w:sz w:val="28"/>
          <w:szCs w:val="28"/>
        </w:rPr>
        <w:t>1 dollar.</w:t>
      </w:r>
    </w:p>
    <w:p w14:paraId="184D10C3" w14:textId="5279961A" w:rsidR="000D4051" w:rsidRDefault="000D4051" w:rsidP="00AC255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Next Meeting</w:t>
      </w:r>
      <w:r w:rsidR="009D5BAF">
        <w:rPr>
          <w:rFonts w:ascii="Century Gothic" w:hAnsi="Century Gothic"/>
          <w:sz w:val="28"/>
          <w:szCs w:val="28"/>
        </w:rPr>
        <w:t xml:space="preserve"> – Monday November 29</w:t>
      </w:r>
      <w:r w:rsidR="009D5BAF" w:rsidRPr="009D5BAF">
        <w:rPr>
          <w:rFonts w:ascii="Century Gothic" w:hAnsi="Century Gothic"/>
          <w:sz w:val="28"/>
          <w:szCs w:val="28"/>
          <w:vertAlign w:val="superscript"/>
        </w:rPr>
        <w:t>th</w:t>
      </w:r>
    </w:p>
    <w:p w14:paraId="62D607E7" w14:textId="77777777" w:rsidR="000A229B" w:rsidRDefault="00170A3E" w:rsidP="00AC255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Upcoming event: </w:t>
      </w:r>
      <w:r w:rsidR="00414790">
        <w:rPr>
          <w:rFonts w:ascii="Century Gothic" w:hAnsi="Century Gothic"/>
          <w:sz w:val="28"/>
          <w:szCs w:val="28"/>
        </w:rPr>
        <w:t>T</w:t>
      </w:r>
      <w:r>
        <w:rPr>
          <w:rFonts w:ascii="Century Gothic" w:hAnsi="Century Gothic"/>
          <w:sz w:val="28"/>
          <w:szCs w:val="28"/>
        </w:rPr>
        <w:t>ailgate</w:t>
      </w:r>
      <w:r w:rsidR="006B571C">
        <w:rPr>
          <w:rFonts w:ascii="Century Gothic" w:hAnsi="Century Gothic"/>
          <w:sz w:val="28"/>
          <w:szCs w:val="28"/>
        </w:rPr>
        <w:t xml:space="preserve">?! </w:t>
      </w:r>
      <w:r w:rsidR="00414790">
        <w:rPr>
          <w:rFonts w:ascii="Century Gothic" w:hAnsi="Century Gothic"/>
          <w:sz w:val="28"/>
          <w:szCs w:val="28"/>
        </w:rPr>
        <w:t>If you are i</w:t>
      </w:r>
      <w:r w:rsidR="006B571C">
        <w:rPr>
          <w:rFonts w:ascii="Century Gothic" w:hAnsi="Century Gothic"/>
          <w:sz w:val="28"/>
          <w:szCs w:val="28"/>
        </w:rPr>
        <w:t xml:space="preserve">nterested reach out </w:t>
      </w:r>
      <w:r w:rsidR="00414790">
        <w:rPr>
          <w:rFonts w:ascii="Century Gothic" w:hAnsi="Century Gothic"/>
          <w:sz w:val="28"/>
          <w:szCs w:val="28"/>
        </w:rPr>
        <w:t xml:space="preserve">so we can make this happen! </w:t>
      </w:r>
      <w:r w:rsidR="00414790" w:rsidRPr="00414790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14790">
        <w:rPr>
          <w:rFonts w:ascii="Century Gothic" w:hAnsi="Century Gothic"/>
          <w:sz w:val="28"/>
          <w:szCs w:val="28"/>
        </w:rPr>
        <w:t xml:space="preserve"> </w:t>
      </w:r>
    </w:p>
    <w:p w14:paraId="1D804E85" w14:textId="03976A4F" w:rsidR="009D5BAF" w:rsidRDefault="00414790" w:rsidP="000A229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Reach out to</w:t>
      </w:r>
      <w:r w:rsidR="006B571C">
        <w:rPr>
          <w:rFonts w:ascii="Century Gothic" w:hAnsi="Century Gothic"/>
          <w:sz w:val="28"/>
          <w:szCs w:val="28"/>
        </w:rPr>
        <w:t xml:space="preserve"> Jaclyn Horn (</w:t>
      </w:r>
      <w:r>
        <w:rPr>
          <w:rFonts w:ascii="Century Gothic" w:hAnsi="Century Gothic"/>
          <w:sz w:val="28"/>
          <w:szCs w:val="28"/>
        </w:rPr>
        <w:t>315)</w:t>
      </w:r>
      <w:r w:rsidR="000A229B">
        <w:rPr>
          <w:rFonts w:ascii="Century Gothic" w:hAnsi="Century Gothic"/>
          <w:sz w:val="28"/>
          <w:szCs w:val="28"/>
        </w:rPr>
        <w:t xml:space="preserve"> 877-5506</w:t>
      </w:r>
    </w:p>
    <w:p w14:paraId="16C4EB24" w14:textId="77777777" w:rsidR="00B631C6" w:rsidRPr="00AC2559" w:rsidRDefault="00B631C6" w:rsidP="00B631C6">
      <w:pPr>
        <w:pStyle w:val="ListParagraph"/>
        <w:rPr>
          <w:rFonts w:ascii="Century Gothic" w:hAnsi="Century Gothic"/>
          <w:sz w:val="28"/>
          <w:szCs w:val="28"/>
        </w:rPr>
      </w:pPr>
    </w:p>
    <w:p w14:paraId="0C176290" w14:textId="77777777" w:rsidR="00A05409" w:rsidRPr="00A05409" w:rsidRDefault="00A05409" w:rsidP="00A05409">
      <w:pPr>
        <w:rPr>
          <w:rFonts w:ascii="Century Gothic" w:hAnsi="Century Gothic"/>
          <w:sz w:val="28"/>
          <w:szCs w:val="28"/>
        </w:rPr>
      </w:pPr>
    </w:p>
    <w:p w14:paraId="796D524A" w14:textId="77777777" w:rsidR="009544CA" w:rsidRPr="00FA5C99" w:rsidRDefault="009544CA" w:rsidP="008C6DB9">
      <w:pPr>
        <w:pStyle w:val="ListParagraph"/>
        <w:rPr>
          <w:rFonts w:ascii="Century Gothic" w:hAnsi="Century Gothic"/>
          <w:sz w:val="28"/>
          <w:szCs w:val="28"/>
        </w:rPr>
      </w:pPr>
    </w:p>
    <w:sectPr w:rsidR="009544CA" w:rsidRPr="00FA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C06"/>
    <w:multiLevelType w:val="hybridMultilevel"/>
    <w:tmpl w:val="0FC0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24"/>
    <w:rsid w:val="00020062"/>
    <w:rsid w:val="000637C7"/>
    <w:rsid w:val="000A229B"/>
    <w:rsid w:val="000D4051"/>
    <w:rsid w:val="000E174F"/>
    <w:rsid w:val="000E727F"/>
    <w:rsid w:val="000F345B"/>
    <w:rsid w:val="00135528"/>
    <w:rsid w:val="00161417"/>
    <w:rsid w:val="00170A3E"/>
    <w:rsid w:val="001A3B18"/>
    <w:rsid w:val="001B035E"/>
    <w:rsid w:val="001F7E85"/>
    <w:rsid w:val="002418E8"/>
    <w:rsid w:val="00287403"/>
    <w:rsid w:val="002B2029"/>
    <w:rsid w:val="002F5C17"/>
    <w:rsid w:val="003064C0"/>
    <w:rsid w:val="0036115F"/>
    <w:rsid w:val="0036192B"/>
    <w:rsid w:val="003B6FA8"/>
    <w:rsid w:val="003C16D6"/>
    <w:rsid w:val="003D2881"/>
    <w:rsid w:val="00414790"/>
    <w:rsid w:val="004372B9"/>
    <w:rsid w:val="00446B5E"/>
    <w:rsid w:val="004968CF"/>
    <w:rsid w:val="004C5E23"/>
    <w:rsid w:val="004F2D71"/>
    <w:rsid w:val="004F6E1D"/>
    <w:rsid w:val="00534154"/>
    <w:rsid w:val="005738C7"/>
    <w:rsid w:val="006A0336"/>
    <w:rsid w:val="006B571C"/>
    <w:rsid w:val="006C76C2"/>
    <w:rsid w:val="006D78F5"/>
    <w:rsid w:val="006F4025"/>
    <w:rsid w:val="00742326"/>
    <w:rsid w:val="00746EC1"/>
    <w:rsid w:val="00750896"/>
    <w:rsid w:val="00751668"/>
    <w:rsid w:val="0076137A"/>
    <w:rsid w:val="007631D7"/>
    <w:rsid w:val="007B2AF0"/>
    <w:rsid w:val="007D6BDB"/>
    <w:rsid w:val="007E2155"/>
    <w:rsid w:val="008975AA"/>
    <w:rsid w:val="008A1924"/>
    <w:rsid w:val="008C6DB9"/>
    <w:rsid w:val="009544CA"/>
    <w:rsid w:val="00965E03"/>
    <w:rsid w:val="009D5BAF"/>
    <w:rsid w:val="00A05409"/>
    <w:rsid w:val="00A27C0A"/>
    <w:rsid w:val="00A562D1"/>
    <w:rsid w:val="00AC2559"/>
    <w:rsid w:val="00AF72B4"/>
    <w:rsid w:val="00B22C16"/>
    <w:rsid w:val="00B23763"/>
    <w:rsid w:val="00B631C6"/>
    <w:rsid w:val="00B75DC6"/>
    <w:rsid w:val="00BB0895"/>
    <w:rsid w:val="00C1391A"/>
    <w:rsid w:val="00C53793"/>
    <w:rsid w:val="00C87EF3"/>
    <w:rsid w:val="00CF04F2"/>
    <w:rsid w:val="00D45B35"/>
    <w:rsid w:val="00DC0B64"/>
    <w:rsid w:val="00DE46D6"/>
    <w:rsid w:val="00E24D25"/>
    <w:rsid w:val="00E51D6E"/>
    <w:rsid w:val="00E75813"/>
    <w:rsid w:val="00EF42C3"/>
    <w:rsid w:val="00F24EEF"/>
    <w:rsid w:val="00F3402E"/>
    <w:rsid w:val="00F64A49"/>
    <w:rsid w:val="00F80D38"/>
    <w:rsid w:val="00FA5C99"/>
    <w:rsid w:val="00FA6EE9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38F4"/>
  <w15:chartTrackingRefBased/>
  <w15:docId w15:val="{9958F02C-FDC7-4B23-8790-2B9F8676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>Syracuse City Schools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Christina</dc:creator>
  <cp:keywords/>
  <dc:description/>
  <cp:lastModifiedBy>Susan Limpert</cp:lastModifiedBy>
  <cp:revision>2</cp:revision>
  <dcterms:created xsi:type="dcterms:W3CDTF">2022-04-26T18:55:00Z</dcterms:created>
  <dcterms:modified xsi:type="dcterms:W3CDTF">2022-04-26T18:55:00Z</dcterms:modified>
</cp:coreProperties>
</file>