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961F" w14:textId="77777777" w:rsidR="007C5D39" w:rsidRDefault="00D4521A" w:rsidP="00D4521A">
      <w:pPr>
        <w:jc w:val="center"/>
        <w:rPr>
          <w:rFonts w:ascii="Century Gothic" w:hAnsi="Century Gothic"/>
          <w:b/>
          <w:sz w:val="32"/>
          <w:szCs w:val="32"/>
        </w:rPr>
      </w:pPr>
      <w:r w:rsidRPr="00D4521A">
        <w:rPr>
          <w:rFonts w:ascii="Century Gothic" w:hAnsi="Century Gothic"/>
          <w:b/>
          <w:sz w:val="32"/>
          <w:szCs w:val="32"/>
        </w:rPr>
        <w:t>PTC Meeting 1/11/2021</w:t>
      </w:r>
    </w:p>
    <w:p w14:paraId="4A7D1468" w14:textId="77777777" w:rsidR="00D4521A" w:rsidRDefault="00D4521A" w:rsidP="00D452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Introductions/Meet &amp; Greet Families of MHR </w:t>
      </w:r>
      <w:r w:rsidRPr="00D4521A">
        <w:rPr>
          <w:rFonts w:ascii="Century Gothic" w:hAnsi="Century Gothic"/>
          <w:b/>
          <w:sz w:val="24"/>
          <w:szCs w:val="24"/>
        </w:rPr>
        <w:sym w:font="Wingdings" w:char="F04A"/>
      </w:r>
    </w:p>
    <w:p w14:paraId="3B84A370" w14:textId="77777777" w:rsidR="00D4521A" w:rsidRPr="00D4521A" w:rsidRDefault="00D4521A" w:rsidP="008E1314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 xml:space="preserve">Friday will be another dress down day for $2 going towards Blankets of Hope.  </w:t>
      </w:r>
    </w:p>
    <w:p w14:paraId="6A7EC85E" w14:textId="77777777" w:rsidR="00D4521A" w:rsidRPr="00D4521A" w:rsidRDefault="00D4521A" w:rsidP="008E1314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We are in need of water in the classrooms.</w:t>
      </w:r>
      <w:r w:rsidR="00A60CB9">
        <w:rPr>
          <w:rFonts w:ascii="Century Gothic" w:hAnsi="Century Gothic"/>
          <w:b/>
          <w:sz w:val="24"/>
          <w:szCs w:val="24"/>
        </w:rPr>
        <w:t xml:space="preserve"> Cases may be dropped off at the front if you would like and someone would be happy to take it!</w:t>
      </w:r>
    </w:p>
    <w:p w14:paraId="1CD99F55" w14:textId="77777777" w:rsidR="00D4521A" w:rsidRPr="00D4521A" w:rsidRDefault="00D4521A" w:rsidP="00D4521A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Let’</w:t>
      </w:r>
      <w:r w:rsidR="00A60CB9">
        <w:rPr>
          <w:rFonts w:ascii="Century Gothic" w:hAnsi="Century Gothic"/>
          <w:b/>
          <w:sz w:val="24"/>
          <w:szCs w:val="24"/>
        </w:rPr>
        <w:t>s be mindful of children that are tardy</w:t>
      </w:r>
      <w:r>
        <w:rPr>
          <w:rFonts w:ascii="Century Gothic" w:hAnsi="Century Gothic"/>
          <w:b/>
          <w:sz w:val="24"/>
          <w:szCs w:val="24"/>
        </w:rPr>
        <w:t xml:space="preserve"> and absenteeism.</w:t>
      </w:r>
    </w:p>
    <w:p w14:paraId="63C249E8" w14:textId="77777777" w:rsidR="00D4521A" w:rsidRPr="00D4521A" w:rsidRDefault="00D4521A" w:rsidP="00D4521A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Proper mask etiquette- over the nose and mouth.</w:t>
      </w:r>
    </w:p>
    <w:p w14:paraId="2F9A34CE" w14:textId="77777777" w:rsidR="00D4521A" w:rsidRPr="00A60CB9" w:rsidRDefault="00D4521A" w:rsidP="00D4521A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Catholic schools week</w:t>
      </w:r>
      <w:r w:rsidR="00A60CB9">
        <w:rPr>
          <w:rFonts w:ascii="Century Gothic" w:hAnsi="Century Gothic"/>
          <w:b/>
          <w:sz w:val="24"/>
          <w:szCs w:val="24"/>
        </w:rPr>
        <w:t xml:space="preserve"> is approaching!</w:t>
      </w:r>
    </w:p>
    <w:p w14:paraId="49E88F6A" w14:textId="77777777" w:rsidR="00A60CB9" w:rsidRPr="00A60CB9" w:rsidRDefault="00A60CB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Anyone looking for a school send them to MHR for a tour with Mrs. Stone.  It will be taking place afterschool and following CDC guidelines.</w:t>
      </w:r>
    </w:p>
    <w:p w14:paraId="79D2A168" w14:textId="77777777" w:rsidR="00A60CB9" w:rsidRPr="00A60CB9" w:rsidRDefault="00A60CB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Great job to families for keeping children home when possible health symptoms arise.</w:t>
      </w:r>
    </w:p>
    <w:p w14:paraId="20871310" w14:textId="77777777" w:rsidR="00A60CB9" w:rsidRPr="00A60CB9" w:rsidRDefault="00A60CB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Teachers Report: Teachers would love and appreciate more Clorox wipes.</w:t>
      </w:r>
    </w:p>
    <w:p w14:paraId="78F2FF16" w14:textId="77777777" w:rsidR="00A60CB9" w:rsidRPr="00A60CB9" w:rsidRDefault="00A60CB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December the 4</w:t>
      </w:r>
      <w:r w:rsidRPr="00A60CB9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grade provided Brooklyn Pickle for teachers.  They loved it! January will be sponsored by the 3</w:t>
      </w:r>
      <w:r w:rsidRPr="00A60CB9">
        <w:rPr>
          <w:rFonts w:ascii="Century Gothic" w:hAnsi="Century Gothic"/>
          <w:b/>
          <w:sz w:val="24"/>
          <w:szCs w:val="24"/>
          <w:vertAlign w:val="superscript"/>
        </w:rPr>
        <w:t>rd</w:t>
      </w:r>
      <w:r>
        <w:rPr>
          <w:rFonts w:ascii="Century Gothic" w:hAnsi="Century Gothic"/>
          <w:b/>
          <w:sz w:val="24"/>
          <w:szCs w:val="24"/>
        </w:rPr>
        <w:t xml:space="preserve"> grade.</w:t>
      </w:r>
    </w:p>
    <w:p w14:paraId="1D30EAA0" w14:textId="77777777" w:rsidR="00A60CB9" w:rsidRPr="00A60CB9" w:rsidRDefault="00A60CB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 xml:space="preserve">Financial aid and TAP A is due February 15. </w:t>
      </w:r>
    </w:p>
    <w:p w14:paraId="78A5CADF" w14:textId="77777777" w:rsidR="00A60CB9" w:rsidRPr="00A60CB9" w:rsidRDefault="00A60CB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Reapplications are coming soon.  It is very important for us to do this so that we know how many slots are available to new families. The sooner the better!</w:t>
      </w:r>
    </w:p>
    <w:p w14:paraId="0B64C98C" w14:textId="77777777" w:rsidR="00A60CB9" w:rsidRPr="00345A79" w:rsidRDefault="00345A7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In reapplication has a fee of $50 per family.  This fee goes towards the PTC.</w:t>
      </w:r>
    </w:p>
    <w:p w14:paraId="3494AF24" w14:textId="77777777" w:rsidR="00345A79" w:rsidRPr="00345A79" w:rsidRDefault="00345A7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Virtual Dance Party coming up on either Friday 1/29 or Saturday 1/30.</w:t>
      </w:r>
    </w:p>
    <w:p w14:paraId="470FC328" w14:textId="77777777" w:rsidR="00345A79" w:rsidRPr="00345A79" w:rsidRDefault="00345A7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Taste of Strathmore over 47K!! Excellent job everyone!</w:t>
      </w:r>
    </w:p>
    <w:p w14:paraId="42BEAF85" w14:textId="77777777" w:rsidR="00345A79" w:rsidRDefault="00345A79" w:rsidP="00A60CB9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sz w:val="24"/>
          <w:szCs w:val="24"/>
        </w:rPr>
        <w:t>Yearbook~ we are in need of pictures! A link will be provided in the PTC Facebook page.</w:t>
      </w:r>
    </w:p>
    <w:sectPr w:rsidR="0034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3893"/>
    <w:multiLevelType w:val="hybridMultilevel"/>
    <w:tmpl w:val="3984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1A"/>
    <w:rsid w:val="000C6573"/>
    <w:rsid w:val="00345A79"/>
    <w:rsid w:val="007C5D39"/>
    <w:rsid w:val="00A60CB9"/>
    <w:rsid w:val="00AB2B9F"/>
    <w:rsid w:val="00D033CE"/>
    <w:rsid w:val="00D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53F"/>
  <w15:chartTrackingRefBased/>
  <w15:docId w15:val="{BDD6C6B4-57F0-42C8-BB0F-67EB899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Christina</dc:creator>
  <cp:keywords/>
  <dc:description/>
  <cp:lastModifiedBy>Susan Limpert</cp:lastModifiedBy>
  <cp:revision>2</cp:revision>
  <dcterms:created xsi:type="dcterms:W3CDTF">2021-04-23T12:52:00Z</dcterms:created>
  <dcterms:modified xsi:type="dcterms:W3CDTF">2021-04-23T12:52:00Z</dcterms:modified>
</cp:coreProperties>
</file>