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D7" w:rsidRDefault="00E10ED7" w:rsidP="00E10ED7">
      <w:r>
        <w:t>MHR school PTC meeting minutes</w:t>
      </w:r>
    </w:p>
    <w:p w:rsidR="00E10ED7" w:rsidRDefault="00E10ED7" w:rsidP="00E10ED7">
      <w:pPr>
        <w:spacing w:line="240" w:lineRule="auto"/>
      </w:pPr>
      <w:r>
        <w:t>11/20/2019</w:t>
      </w:r>
    </w:p>
    <w:p w:rsidR="00C72080" w:rsidRDefault="00C72080" w:rsidP="00C72080">
      <w:pPr>
        <w:spacing w:after="0" w:line="240" w:lineRule="auto"/>
      </w:pPr>
      <w:r>
        <w:t>Attendance:</w:t>
      </w:r>
    </w:p>
    <w:p w:rsidR="00D86BD5" w:rsidRDefault="00D86BD5" w:rsidP="00C72080">
      <w:pPr>
        <w:spacing w:after="0" w:line="240" w:lineRule="auto"/>
      </w:pPr>
      <w:r>
        <w:t>Katie Zubrzycki                             John McMahon</w:t>
      </w:r>
    </w:p>
    <w:p w:rsidR="00D86BD5" w:rsidRDefault="00D86BD5" w:rsidP="00C72080">
      <w:pPr>
        <w:spacing w:after="0" w:line="240" w:lineRule="auto"/>
      </w:pPr>
      <w:r>
        <w:t xml:space="preserve">Brad O’Connor                              Jennifer </w:t>
      </w:r>
      <w:proofErr w:type="spellStart"/>
      <w:r>
        <w:t>Mossotti</w:t>
      </w:r>
      <w:proofErr w:type="spellEnd"/>
    </w:p>
    <w:p w:rsidR="00D86BD5" w:rsidRDefault="00992126" w:rsidP="00C72080">
      <w:pPr>
        <w:spacing w:after="0" w:line="240" w:lineRule="auto"/>
      </w:pPr>
      <w:r>
        <w:t>Lisa O’C</w:t>
      </w:r>
      <w:bookmarkStart w:id="0" w:name="_GoBack"/>
      <w:bookmarkEnd w:id="0"/>
      <w:r w:rsidR="00D86BD5">
        <w:t>onnor                                Debbie Ireton</w:t>
      </w:r>
    </w:p>
    <w:p w:rsidR="00D86BD5" w:rsidRDefault="00D86BD5" w:rsidP="00C72080">
      <w:pPr>
        <w:spacing w:after="0" w:line="240" w:lineRule="auto"/>
      </w:pPr>
      <w:r>
        <w:t>Bethany Rivera                             Erin Ruddy</w:t>
      </w:r>
    </w:p>
    <w:p w:rsidR="00C72080" w:rsidRPr="00C72080" w:rsidRDefault="00D86BD5" w:rsidP="00C72080">
      <w:pPr>
        <w:spacing w:after="0" w:line="240" w:lineRule="auto"/>
      </w:pPr>
      <w:r>
        <w:t xml:space="preserve">Christina </w:t>
      </w:r>
      <w:proofErr w:type="spellStart"/>
      <w:r>
        <w:t>Wiegand</w:t>
      </w:r>
      <w:proofErr w:type="spellEnd"/>
      <w:r>
        <w:t xml:space="preserve">                       </w:t>
      </w:r>
      <w:r w:rsidR="00C72080" w:rsidRPr="00C72080">
        <w:t xml:space="preserve">Mary </w:t>
      </w:r>
      <w:proofErr w:type="spellStart"/>
      <w:r w:rsidR="00C72080" w:rsidRPr="00C72080">
        <w:t>D’Agostino</w:t>
      </w:r>
      <w:proofErr w:type="spellEnd"/>
    </w:p>
    <w:p w:rsidR="00C72080" w:rsidRPr="00C72080" w:rsidRDefault="00D86BD5" w:rsidP="00C72080">
      <w:pPr>
        <w:spacing w:after="0" w:line="240" w:lineRule="auto"/>
      </w:pPr>
      <w:r>
        <w:t xml:space="preserve">Stacie Romano </w:t>
      </w:r>
      <w:r w:rsidR="00C72080">
        <w:t xml:space="preserve">                            </w:t>
      </w:r>
      <w:r w:rsidR="00C72080" w:rsidRPr="00C72080">
        <w:t>Sue Limpert</w:t>
      </w:r>
    </w:p>
    <w:p w:rsidR="00D86BD5" w:rsidRDefault="00D86BD5" w:rsidP="00C72080">
      <w:pPr>
        <w:spacing w:after="0" w:line="240" w:lineRule="auto"/>
      </w:pPr>
      <w:r>
        <w:t>Katie Ryan</w:t>
      </w:r>
    </w:p>
    <w:p w:rsidR="00C72080" w:rsidRDefault="00C72080" w:rsidP="00E10ED7">
      <w:pPr>
        <w:spacing w:line="240" w:lineRule="auto"/>
      </w:pPr>
    </w:p>
    <w:p w:rsidR="00E10ED7" w:rsidRDefault="00E10ED7" w:rsidP="00E10ED7">
      <w:pPr>
        <w:spacing w:line="240" w:lineRule="auto"/>
      </w:pPr>
      <w:r>
        <w:t>1901-Welcome Prayer/Mission Statement read by PTC president Katie Zubrzycki</w:t>
      </w:r>
    </w:p>
    <w:p w:rsidR="00E10ED7" w:rsidRDefault="00E10ED7" w:rsidP="003041FD">
      <w:pPr>
        <w:spacing w:line="240" w:lineRule="auto"/>
        <w:jc w:val="both"/>
      </w:pPr>
      <w:r>
        <w:t>1903-Open Forum</w:t>
      </w:r>
    </w:p>
    <w:p w:rsidR="00E10ED7" w:rsidRDefault="00E10ED7" w:rsidP="00E10ED7">
      <w:pPr>
        <w:pStyle w:val="ListParagraph"/>
        <w:numPr>
          <w:ilvl w:val="0"/>
          <w:numId w:val="1"/>
        </w:numPr>
        <w:spacing w:line="240" w:lineRule="auto"/>
      </w:pPr>
      <w:r>
        <w:t xml:space="preserve">Mrs. Limpert spoke </w:t>
      </w:r>
      <w:r w:rsidR="00397274">
        <w:t>about the upcoming book fair.  The theme is “Arctic”.  She is asking parents to volunteer with all aspects of the fair.</w:t>
      </w:r>
    </w:p>
    <w:p w:rsidR="00397274" w:rsidRDefault="00397274" w:rsidP="00E10ED7">
      <w:pPr>
        <w:pStyle w:val="ListParagraph"/>
        <w:numPr>
          <w:ilvl w:val="0"/>
          <w:numId w:val="1"/>
        </w:numPr>
        <w:spacing w:line="240" w:lineRule="auto"/>
      </w:pPr>
      <w:r>
        <w:t>There is a website that will be sent home in folders.  Parents can sign up for duties on the website.  They can also create an “e-wallet” for their child.</w:t>
      </w:r>
    </w:p>
    <w:p w:rsidR="00397274" w:rsidRDefault="00397274" w:rsidP="00E10ED7">
      <w:pPr>
        <w:pStyle w:val="ListParagraph"/>
        <w:numPr>
          <w:ilvl w:val="0"/>
          <w:numId w:val="1"/>
        </w:numPr>
        <w:spacing w:line="240" w:lineRule="auto"/>
      </w:pPr>
      <w:r>
        <w:t>K. Zubrzycki asked if the school will earn money from the books sold.  We will earn credit towards books for the school unless we earn $2500 or more. At that point we can opt for cash return.</w:t>
      </w:r>
    </w:p>
    <w:p w:rsidR="00397274" w:rsidRDefault="00397274" w:rsidP="003041FD">
      <w:pPr>
        <w:pStyle w:val="ListParagraph"/>
        <w:numPr>
          <w:ilvl w:val="0"/>
          <w:numId w:val="1"/>
        </w:numPr>
        <w:spacing w:line="240" w:lineRule="auto"/>
      </w:pPr>
      <w:r>
        <w:t>Mrs. Limpert was asked if she has a “wish list” of books for the library.  Librarian and teachers do have a wish list that parents can choose to donate from</w:t>
      </w:r>
      <w:r w:rsidR="003041FD">
        <w:t>.</w:t>
      </w:r>
    </w:p>
    <w:p w:rsidR="0087261F" w:rsidRDefault="0087261F" w:rsidP="0087261F">
      <w:pPr>
        <w:spacing w:line="240" w:lineRule="auto"/>
      </w:pPr>
      <w:r>
        <w:t>1920-Back to Open Forum</w:t>
      </w:r>
    </w:p>
    <w:p w:rsidR="0029115A" w:rsidRDefault="0029115A" w:rsidP="003041FD">
      <w:pPr>
        <w:pStyle w:val="ListParagraph"/>
        <w:numPr>
          <w:ilvl w:val="0"/>
          <w:numId w:val="1"/>
        </w:numPr>
        <w:spacing w:line="240" w:lineRule="auto"/>
      </w:pPr>
      <w:r>
        <w:t>It was again asked if TAs were financially compensated for snow days.  K. Zubrzycki stated that it would be a question for Fr. Fred</w:t>
      </w:r>
    </w:p>
    <w:p w:rsidR="0087261F" w:rsidRDefault="0087261F" w:rsidP="003041FD">
      <w:pPr>
        <w:pStyle w:val="ListParagraph"/>
        <w:numPr>
          <w:ilvl w:val="0"/>
          <w:numId w:val="1"/>
        </w:numPr>
        <w:spacing w:line="240" w:lineRule="auto"/>
      </w:pPr>
      <w:r>
        <w:t xml:space="preserve">“Zillow” discussion from previous meeting update from B. </w:t>
      </w:r>
      <w:proofErr w:type="spellStart"/>
      <w:r>
        <w:t>O’connor</w:t>
      </w:r>
      <w:proofErr w:type="spellEnd"/>
      <w:r>
        <w:t>.  Greatschools.com can be accessed from Zillow when looking at houses for sale.  They Do Not rate private schools.  That is why MHR does not pop up in the search.</w:t>
      </w:r>
      <w:r w:rsidR="00094BA1">
        <w:t xml:space="preserve">  We can go on to the website and do a review of MHR though.  The website is greatschools.org</w:t>
      </w:r>
    </w:p>
    <w:p w:rsidR="00744E1F" w:rsidRDefault="00744E1F" w:rsidP="003041FD">
      <w:pPr>
        <w:pStyle w:val="ListParagraph"/>
        <w:numPr>
          <w:ilvl w:val="0"/>
          <w:numId w:val="1"/>
        </w:numPr>
        <w:spacing w:line="240" w:lineRule="auto"/>
      </w:pPr>
      <w:r>
        <w:t>An idea about hiring a person to oversee recess was brought to the attention of PTC.  E. Ruddy states that it has been done in the past, and was typically a parent or family member of a student.  There has been parent concern about proper discipline.</w:t>
      </w:r>
    </w:p>
    <w:p w:rsidR="00744E1F" w:rsidRDefault="00744E1F" w:rsidP="003041FD">
      <w:pPr>
        <w:pStyle w:val="ListParagraph"/>
        <w:numPr>
          <w:ilvl w:val="0"/>
          <w:numId w:val="1"/>
        </w:numPr>
        <w:spacing w:line="240" w:lineRule="auto"/>
      </w:pPr>
      <w:r>
        <w:t>MHR Breakfast was discussed.  There were 3 parents at the meeting that have volunteered in the past and state that they will no longer help due to lack of order and discipline during that time.</w:t>
      </w:r>
      <w:r w:rsidR="00094BA1">
        <w:t xml:space="preserve">  There is now a staff member on duty at breakfast.</w:t>
      </w:r>
    </w:p>
    <w:p w:rsidR="00D405C2" w:rsidRDefault="00D405C2" w:rsidP="00D405C2">
      <w:pPr>
        <w:spacing w:line="240" w:lineRule="auto"/>
      </w:pPr>
      <w:r>
        <w:t>No Principal’s Report</w:t>
      </w:r>
    </w:p>
    <w:p w:rsidR="00D405C2" w:rsidRDefault="0029115A" w:rsidP="00D405C2">
      <w:pPr>
        <w:spacing w:line="240" w:lineRule="auto"/>
      </w:pPr>
      <w:r>
        <w:t>Treasurer’s Report: B. Rivera states there is nothing new to report</w:t>
      </w:r>
    </w:p>
    <w:p w:rsidR="0029115A" w:rsidRDefault="0029115A" w:rsidP="00D405C2">
      <w:pPr>
        <w:spacing w:line="240" w:lineRule="auto"/>
      </w:pPr>
      <w:r>
        <w:t>No Communication Report</w:t>
      </w:r>
    </w:p>
    <w:p w:rsidR="003041FD" w:rsidRDefault="003041FD" w:rsidP="003041FD">
      <w:pPr>
        <w:pStyle w:val="ListParagraph"/>
        <w:spacing w:line="240" w:lineRule="auto"/>
        <w:ind w:left="0"/>
        <w:jc w:val="both"/>
      </w:pPr>
      <w:r>
        <w:t>1911-Teacher’s Report</w:t>
      </w:r>
    </w:p>
    <w:p w:rsidR="003041FD" w:rsidRDefault="003041FD" w:rsidP="003041FD">
      <w:pPr>
        <w:pStyle w:val="ListParagraph"/>
        <w:numPr>
          <w:ilvl w:val="0"/>
          <w:numId w:val="2"/>
        </w:numPr>
        <w:spacing w:line="240" w:lineRule="auto"/>
        <w:jc w:val="both"/>
      </w:pPr>
      <w:r>
        <w:lastRenderedPageBreak/>
        <w:t>Mrs. Ireton(5</w:t>
      </w:r>
      <w:r w:rsidRPr="003041FD">
        <w:rPr>
          <w:vertAlign w:val="superscript"/>
        </w:rPr>
        <w:t>th</w:t>
      </w:r>
      <w:r>
        <w:t xml:space="preserve"> grade teacher) is representing the teachers at this meeting</w:t>
      </w:r>
    </w:p>
    <w:p w:rsidR="003041FD" w:rsidRDefault="003041FD" w:rsidP="003041FD">
      <w:pPr>
        <w:pStyle w:val="ListParagraph"/>
        <w:numPr>
          <w:ilvl w:val="0"/>
          <w:numId w:val="2"/>
        </w:numPr>
        <w:spacing w:line="240" w:lineRule="auto"/>
        <w:jc w:val="both"/>
      </w:pPr>
      <w:r>
        <w:t>She wanted to start by thanking the PTC for providing the teachers and staff lunch on Parent Teacher Conference Day.</w:t>
      </w:r>
    </w:p>
    <w:p w:rsidR="003041FD" w:rsidRDefault="003041FD" w:rsidP="003041FD">
      <w:pPr>
        <w:pStyle w:val="ListParagraph"/>
        <w:numPr>
          <w:ilvl w:val="0"/>
          <w:numId w:val="2"/>
        </w:numPr>
        <w:spacing w:line="240" w:lineRule="auto"/>
        <w:jc w:val="both"/>
      </w:pPr>
      <w:r>
        <w:t>Continuation of above conversation on teacher “wish lists”.  K. Zubrzycki asked if it was possible to put all of the teacher</w:t>
      </w:r>
      <w:r w:rsidR="0029115A">
        <w:t>’</w:t>
      </w:r>
      <w:r>
        <w:t>s wish lists on our MHR school website</w:t>
      </w:r>
      <w:r w:rsidR="00D405C2">
        <w:t>.  S. Limpert will make that happen</w:t>
      </w:r>
    </w:p>
    <w:p w:rsidR="00094BA1" w:rsidRDefault="00D405C2" w:rsidP="00094BA1">
      <w:pPr>
        <w:pStyle w:val="ListParagraph"/>
        <w:numPr>
          <w:ilvl w:val="0"/>
          <w:numId w:val="2"/>
        </w:numPr>
        <w:spacing w:line="240" w:lineRule="auto"/>
        <w:jc w:val="both"/>
      </w:pPr>
      <w:r>
        <w:t>4</w:t>
      </w:r>
      <w:r w:rsidRPr="00D405C2">
        <w:rPr>
          <w:vertAlign w:val="superscript"/>
        </w:rPr>
        <w:t>th</w:t>
      </w:r>
      <w:r>
        <w:t xml:space="preserve"> grade service project is coming up. It was explained to PTC that the entire school is taking part.  Ms. </w:t>
      </w:r>
      <w:proofErr w:type="spellStart"/>
      <w:r>
        <w:t>Icker</w:t>
      </w:r>
      <w:proofErr w:type="spellEnd"/>
      <w:r>
        <w:t xml:space="preserve"> has partnered with “Blankets of Hope”.  She has received a donation of 120 blankets.  On 11/26 the students of the school with make notecards to attach to the blankets for the recipients.</w:t>
      </w:r>
    </w:p>
    <w:p w:rsidR="00D405C2" w:rsidRDefault="00D405C2" w:rsidP="003041FD">
      <w:pPr>
        <w:pStyle w:val="ListParagraph"/>
        <w:numPr>
          <w:ilvl w:val="0"/>
          <w:numId w:val="2"/>
        </w:numPr>
        <w:spacing w:line="240" w:lineRule="auto"/>
        <w:jc w:val="both"/>
      </w:pPr>
      <w:r>
        <w:t>It was asked if the school was doing a service project in December.  Grand Wrap it Day is the service project</w:t>
      </w:r>
    </w:p>
    <w:p w:rsidR="0029115A" w:rsidRDefault="0029115A" w:rsidP="00094BA1">
      <w:pPr>
        <w:pStyle w:val="ListParagraph"/>
        <w:numPr>
          <w:ilvl w:val="0"/>
          <w:numId w:val="2"/>
        </w:numPr>
        <w:spacing w:line="240" w:lineRule="auto"/>
        <w:jc w:val="both"/>
      </w:pPr>
      <w:r>
        <w:t xml:space="preserve">E. Ruddy asked that teachers relay in staff meetings that Sarah’s Guest House across the street from the parish has been a longtime partner with MHR </w:t>
      </w:r>
      <w:proofErr w:type="gramStart"/>
      <w:r>
        <w:t>school</w:t>
      </w:r>
      <w:proofErr w:type="gramEnd"/>
      <w:r>
        <w:t xml:space="preserve"> in service projects.  She states that they are very excited to continue that partnership with MHR.</w:t>
      </w:r>
    </w:p>
    <w:p w:rsidR="00094BA1" w:rsidRDefault="00094BA1" w:rsidP="00094BA1">
      <w:pPr>
        <w:spacing w:line="240" w:lineRule="auto"/>
        <w:jc w:val="both"/>
      </w:pPr>
      <w:r>
        <w:t>1940-Old Business</w:t>
      </w:r>
    </w:p>
    <w:p w:rsidR="00094BA1" w:rsidRDefault="00094BA1" w:rsidP="00094BA1">
      <w:pPr>
        <w:pStyle w:val="ListParagraph"/>
        <w:numPr>
          <w:ilvl w:val="0"/>
          <w:numId w:val="3"/>
        </w:numPr>
        <w:spacing w:line="240" w:lineRule="auto"/>
        <w:jc w:val="both"/>
      </w:pPr>
      <w:r>
        <w:t>Urban Task Force update by B. O’Connor.  He explains that they are intending to come up with New and Huge ideas to help make Urban Catholic Schools sustainable.  They will meet with the donors of the task force in 2 weeks to share their ideas.</w:t>
      </w:r>
    </w:p>
    <w:p w:rsidR="00094BA1" w:rsidRDefault="00094BA1" w:rsidP="00094BA1">
      <w:pPr>
        <w:pStyle w:val="ListParagraph"/>
        <w:numPr>
          <w:ilvl w:val="0"/>
          <w:numId w:val="3"/>
        </w:numPr>
        <w:spacing w:line="240" w:lineRule="auto"/>
        <w:jc w:val="both"/>
      </w:pPr>
      <w:r>
        <w:t xml:space="preserve">B. O’Connor also shared that out of the task force, MHR had </w:t>
      </w:r>
      <w:r w:rsidR="004E4C28">
        <w:t xml:space="preserve">16 </w:t>
      </w:r>
      <w:proofErr w:type="gramStart"/>
      <w:r w:rsidR="004E4C28">
        <w:t>visitors(</w:t>
      </w:r>
      <w:proofErr w:type="gramEnd"/>
      <w:r w:rsidR="004E4C28">
        <w:t>not affiliated with MHR, though familiar with catholic schools) walk through our school.  Many positive attributes were shared about our environment.</w:t>
      </w:r>
    </w:p>
    <w:p w:rsidR="008044A2" w:rsidRDefault="00F1342A" w:rsidP="00094BA1">
      <w:pPr>
        <w:pStyle w:val="ListParagraph"/>
        <w:numPr>
          <w:ilvl w:val="0"/>
          <w:numId w:val="3"/>
        </w:numPr>
        <w:spacing w:line="240" w:lineRule="auto"/>
        <w:jc w:val="both"/>
      </w:pPr>
      <w:r>
        <w:t>“Parents night out” had a good turn out</w:t>
      </w:r>
    </w:p>
    <w:p w:rsidR="00F1342A" w:rsidRDefault="00F1342A" w:rsidP="00094BA1">
      <w:pPr>
        <w:pStyle w:val="ListParagraph"/>
        <w:numPr>
          <w:ilvl w:val="0"/>
          <w:numId w:val="3"/>
        </w:numPr>
        <w:spacing w:line="240" w:lineRule="auto"/>
        <w:jc w:val="both"/>
      </w:pPr>
      <w:r>
        <w:t>TOS committee meets 11/21.  Numbers of attendance and $made from the fundraiser soon to be announced</w:t>
      </w:r>
    </w:p>
    <w:p w:rsidR="00F1342A" w:rsidRDefault="00F1342A" w:rsidP="00094BA1">
      <w:pPr>
        <w:pStyle w:val="ListParagraph"/>
        <w:numPr>
          <w:ilvl w:val="0"/>
          <w:numId w:val="3"/>
        </w:numPr>
        <w:spacing w:line="240" w:lineRule="auto"/>
        <w:jc w:val="both"/>
      </w:pPr>
      <w:r>
        <w:t>MHR Tailgate: K. Zubrzycki states it seems to be the same families that attend.  Any ideas for expanding attendees is welcome</w:t>
      </w:r>
    </w:p>
    <w:p w:rsidR="00F1342A" w:rsidRDefault="00F1342A" w:rsidP="00094BA1">
      <w:pPr>
        <w:pStyle w:val="ListParagraph"/>
        <w:numPr>
          <w:ilvl w:val="0"/>
          <w:numId w:val="3"/>
        </w:numPr>
        <w:spacing w:line="240" w:lineRule="auto"/>
        <w:jc w:val="both"/>
      </w:pPr>
      <w:r>
        <w:t>PTC lunch for parent teacher conference day: thank you to the parents that helped</w:t>
      </w:r>
    </w:p>
    <w:p w:rsidR="00F1342A" w:rsidRDefault="00F1342A" w:rsidP="00094BA1">
      <w:pPr>
        <w:pStyle w:val="ListParagraph"/>
        <w:numPr>
          <w:ilvl w:val="0"/>
          <w:numId w:val="3"/>
        </w:numPr>
        <w:spacing w:line="240" w:lineRule="auto"/>
        <w:jc w:val="both"/>
      </w:pPr>
      <w:r>
        <w:t>Classes providing teachers lunch: January 4</w:t>
      </w:r>
      <w:r w:rsidRPr="00F1342A">
        <w:rPr>
          <w:vertAlign w:val="superscript"/>
        </w:rPr>
        <w:t>th</w:t>
      </w:r>
      <w:r>
        <w:t xml:space="preserve"> grade will provide</w:t>
      </w:r>
    </w:p>
    <w:p w:rsidR="00F1342A" w:rsidRDefault="00F1342A" w:rsidP="00F1342A">
      <w:pPr>
        <w:spacing w:line="240" w:lineRule="auto"/>
        <w:jc w:val="both"/>
      </w:pPr>
      <w:r>
        <w:t>1951-New Business</w:t>
      </w:r>
    </w:p>
    <w:p w:rsidR="00F1342A" w:rsidRDefault="00F1342A" w:rsidP="00F1342A">
      <w:pPr>
        <w:pStyle w:val="ListParagraph"/>
        <w:numPr>
          <w:ilvl w:val="0"/>
          <w:numId w:val="4"/>
        </w:numPr>
        <w:spacing w:line="240" w:lineRule="auto"/>
        <w:jc w:val="both"/>
      </w:pPr>
      <w:r>
        <w:t>Amazon Smile: Be on the lookout when shopping for ways to contribute to MHR</w:t>
      </w:r>
    </w:p>
    <w:p w:rsidR="00F1342A" w:rsidRDefault="00F1342A" w:rsidP="00F1342A">
      <w:pPr>
        <w:pStyle w:val="ListParagraph"/>
        <w:numPr>
          <w:ilvl w:val="0"/>
          <w:numId w:val="4"/>
        </w:numPr>
        <w:spacing w:line="240" w:lineRule="auto"/>
        <w:jc w:val="both"/>
      </w:pPr>
      <w:r>
        <w:t>Box Tops:  The entire program is being revamped.  We will no longer cut them out and physically hand them in to school.  K. Zubrzycki shares that we will need a volunteer to take this over</w:t>
      </w:r>
    </w:p>
    <w:p w:rsidR="00F1342A" w:rsidRDefault="003E328A" w:rsidP="00F1342A">
      <w:pPr>
        <w:pStyle w:val="ListParagraph"/>
        <w:numPr>
          <w:ilvl w:val="0"/>
          <w:numId w:val="4"/>
        </w:numPr>
        <w:spacing w:line="240" w:lineRule="auto"/>
        <w:jc w:val="both"/>
      </w:pPr>
      <w:r>
        <w:t>MHR Christmas Concert: We need</w:t>
      </w:r>
      <w:r w:rsidR="00F1342A">
        <w:t xml:space="preserve"> volunteer</w:t>
      </w:r>
      <w:r>
        <w:t>s</w:t>
      </w:r>
      <w:r w:rsidR="00F1342A">
        <w:t xml:space="preserve"> to set up the bake sale</w:t>
      </w:r>
      <w:r>
        <w:t>.</w:t>
      </w:r>
    </w:p>
    <w:p w:rsidR="003E328A" w:rsidRDefault="003E328A" w:rsidP="00F1342A">
      <w:pPr>
        <w:pStyle w:val="ListParagraph"/>
        <w:numPr>
          <w:ilvl w:val="0"/>
          <w:numId w:val="4"/>
        </w:numPr>
        <w:spacing w:line="240" w:lineRule="auto"/>
        <w:jc w:val="both"/>
      </w:pPr>
      <w:r>
        <w:t>Movie Night: It was decided that over February break is the best time to host movie night.</w:t>
      </w:r>
    </w:p>
    <w:p w:rsidR="003E328A" w:rsidRDefault="003E328A" w:rsidP="00F1342A">
      <w:pPr>
        <w:pStyle w:val="ListParagraph"/>
        <w:numPr>
          <w:ilvl w:val="0"/>
          <w:numId w:val="4"/>
        </w:numPr>
        <w:spacing w:line="240" w:lineRule="auto"/>
        <w:jc w:val="both"/>
      </w:pPr>
      <w:r>
        <w:t>Winter Activity: It was asked if we should set up a winter MHR activity.  Possibly a night of ice skating.</w:t>
      </w:r>
    </w:p>
    <w:p w:rsidR="003E328A" w:rsidRDefault="003E328A" w:rsidP="00F1342A">
      <w:pPr>
        <w:pStyle w:val="ListParagraph"/>
        <w:numPr>
          <w:ilvl w:val="0"/>
          <w:numId w:val="4"/>
        </w:numPr>
        <w:spacing w:line="240" w:lineRule="auto"/>
        <w:jc w:val="both"/>
      </w:pPr>
      <w:r>
        <w:t>MHR Dance:  Should we hold a school informal dance?  Possibly in March</w:t>
      </w:r>
    </w:p>
    <w:p w:rsidR="003E328A" w:rsidRDefault="003E328A" w:rsidP="003E328A">
      <w:pPr>
        <w:spacing w:line="240" w:lineRule="auto"/>
        <w:jc w:val="both"/>
      </w:pPr>
      <w:r>
        <w:t xml:space="preserve">2001-Meeting adjourned </w:t>
      </w:r>
    </w:p>
    <w:p w:rsidR="003E328A" w:rsidRDefault="003E328A" w:rsidP="003E328A">
      <w:pPr>
        <w:spacing w:line="240" w:lineRule="auto"/>
        <w:jc w:val="both"/>
      </w:pPr>
      <w:r>
        <w:tab/>
        <w:t>No December meeting</w:t>
      </w:r>
    </w:p>
    <w:p w:rsidR="003E328A" w:rsidRDefault="003E328A" w:rsidP="003E328A">
      <w:pPr>
        <w:spacing w:line="240" w:lineRule="auto"/>
        <w:jc w:val="both"/>
      </w:pPr>
      <w:r>
        <w:tab/>
        <w:t>Next PTC meeting 1/13/20</w:t>
      </w:r>
    </w:p>
    <w:p w:rsidR="00D405C2" w:rsidRDefault="00D405C2" w:rsidP="00D405C2">
      <w:pPr>
        <w:spacing w:line="240" w:lineRule="auto"/>
      </w:pPr>
    </w:p>
    <w:p w:rsidR="003041FD" w:rsidRDefault="003041FD" w:rsidP="003041FD">
      <w:pPr>
        <w:pStyle w:val="ListParagraph"/>
        <w:spacing w:line="240" w:lineRule="auto"/>
        <w:ind w:left="0"/>
        <w:jc w:val="both"/>
      </w:pPr>
    </w:p>
    <w:p w:rsidR="003041FD" w:rsidRDefault="003041FD" w:rsidP="003041FD">
      <w:pPr>
        <w:pStyle w:val="ListParagraph"/>
        <w:spacing w:line="240" w:lineRule="auto"/>
      </w:pPr>
    </w:p>
    <w:p w:rsidR="003041FD" w:rsidRDefault="003041FD" w:rsidP="003041FD">
      <w:pPr>
        <w:pStyle w:val="ListParagraph"/>
        <w:spacing w:line="240" w:lineRule="auto"/>
      </w:pPr>
    </w:p>
    <w:p w:rsidR="003041FD" w:rsidRDefault="003041FD" w:rsidP="003041FD">
      <w:pPr>
        <w:pStyle w:val="ListParagraph"/>
        <w:spacing w:line="240" w:lineRule="auto"/>
      </w:pPr>
    </w:p>
    <w:p w:rsidR="003041FD" w:rsidRDefault="003041FD" w:rsidP="003041FD">
      <w:pPr>
        <w:pStyle w:val="ListParagraph"/>
        <w:spacing w:line="240" w:lineRule="auto"/>
      </w:pPr>
    </w:p>
    <w:p w:rsidR="003041FD" w:rsidRDefault="003041FD" w:rsidP="003041FD">
      <w:pPr>
        <w:pStyle w:val="ListParagraph"/>
        <w:spacing w:line="240" w:lineRule="auto"/>
      </w:pPr>
    </w:p>
    <w:p w:rsidR="003041FD" w:rsidRDefault="003041FD" w:rsidP="003041FD">
      <w:pPr>
        <w:pStyle w:val="ListParagraph"/>
        <w:spacing w:line="240" w:lineRule="auto"/>
      </w:pPr>
    </w:p>
    <w:p w:rsidR="003041FD" w:rsidRDefault="003041FD" w:rsidP="003041FD">
      <w:pPr>
        <w:pStyle w:val="ListParagraph"/>
        <w:spacing w:line="240" w:lineRule="auto"/>
      </w:pPr>
    </w:p>
    <w:sectPr w:rsidR="0030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0C46"/>
    <w:multiLevelType w:val="hybridMultilevel"/>
    <w:tmpl w:val="3396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5693B"/>
    <w:multiLevelType w:val="hybridMultilevel"/>
    <w:tmpl w:val="89F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11DA5"/>
    <w:multiLevelType w:val="hybridMultilevel"/>
    <w:tmpl w:val="DEA6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65038"/>
    <w:multiLevelType w:val="hybridMultilevel"/>
    <w:tmpl w:val="8A9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D7"/>
    <w:rsid w:val="000418D1"/>
    <w:rsid w:val="00094BA1"/>
    <w:rsid w:val="002759BA"/>
    <w:rsid w:val="0029115A"/>
    <w:rsid w:val="003041FD"/>
    <w:rsid w:val="00397274"/>
    <w:rsid w:val="003E328A"/>
    <w:rsid w:val="004E4C28"/>
    <w:rsid w:val="00744E1F"/>
    <w:rsid w:val="007B11B3"/>
    <w:rsid w:val="008044A2"/>
    <w:rsid w:val="0087261F"/>
    <w:rsid w:val="00992126"/>
    <w:rsid w:val="00A1300D"/>
    <w:rsid w:val="00C72080"/>
    <w:rsid w:val="00D405C2"/>
    <w:rsid w:val="00D86BD5"/>
    <w:rsid w:val="00E10ED7"/>
    <w:rsid w:val="00EF41E0"/>
    <w:rsid w:val="00F1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F71E6-6134-4FE9-9554-B10087D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Black</dc:creator>
  <cp:lastModifiedBy>Susan Limpert</cp:lastModifiedBy>
  <cp:revision>3</cp:revision>
  <dcterms:created xsi:type="dcterms:W3CDTF">2019-12-01T20:51:00Z</dcterms:created>
  <dcterms:modified xsi:type="dcterms:W3CDTF">2019-12-01T20:51:00Z</dcterms:modified>
</cp:coreProperties>
</file>